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jc w:val="center"/>
        <w:tblInd w:w="-34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/>
      </w:tblPr>
      <w:tblGrid>
        <w:gridCol w:w="4536"/>
      </w:tblGrid>
      <w:tr w:rsidR="005F2585">
        <w:trPr>
          <w:trHeight w:val="1470"/>
          <w:jc w:val="center"/>
        </w:trPr>
        <w:tc>
          <w:tcPr>
            <w:tcW w:w="4536" w:type="dxa"/>
            <w:shd w:val="clear" w:color="auto" w:fill="auto"/>
          </w:tcPr>
          <w:p w:rsidR="005F2585" w:rsidRDefault="005F2585">
            <w:pPr>
              <w:keepNext/>
              <w:pageBreakBefore/>
              <w:jc w:val="center"/>
              <w:outlineLvl w:val="0"/>
              <w:rPr>
                <w:rFonts w:eastAsia="Arial Unicode MS"/>
                <w:sz w:val="28"/>
              </w:rPr>
            </w:pPr>
            <w:r>
              <w:br w:type="page"/>
            </w:r>
            <w:r w:rsidR="00EB01EE">
              <w:rPr>
                <w:rFonts w:ascii="Times New Roman CYR" w:hAnsi="Times New Roman CYR"/>
                <w:noProof/>
                <w:sz w:val="28"/>
              </w:rPr>
              <w:drawing>
                <wp:inline distT="0" distB="0" distL="0" distR="0">
                  <wp:extent cx="490220" cy="899795"/>
                  <wp:effectExtent l="19050" t="0" r="508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220" cy="899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F2585" w:rsidRDefault="005F2585">
      <w:pPr>
        <w:jc w:val="center"/>
        <w:rPr>
          <w:b/>
          <w:noProof/>
        </w:rPr>
      </w:pPr>
    </w:p>
    <w:p w:rsidR="005F2585" w:rsidRDefault="005F2585">
      <w:pPr>
        <w:jc w:val="center"/>
        <w:rPr>
          <w:b/>
          <w:sz w:val="28"/>
        </w:rPr>
      </w:pPr>
      <w:r>
        <w:rPr>
          <w:b/>
          <w:sz w:val="28"/>
        </w:rPr>
        <w:t>ТЕРРИТОРИАЛЬНАЯ ИЗБИРАТЕЛЬНАЯ КОМИССИЯ</w:t>
      </w:r>
    </w:p>
    <w:p w:rsidR="005F2585" w:rsidRDefault="005F2585">
      <w:pPr>
        <w:jc w:val="center"/>
        <w:rPr>
          <w:b/>
          <w:sz w:val="28"/>
        </w:rPr>
      </w:pPr>
      <w:r>
        <w:rPr>
          <w:b/>
          <w:sz w:val="28"/>
        </w:rPr>
        <w:t>ЯРОСЛАВСКОГО РАЙОНА</w:t>
      </w:r>
    </w:p>
    <w:p w:rsidR="005F2585" w:rsidRDefault="005F2585">
      <w:pPr>
        <w:jc w:val="center"/>
        <w:rPr>
          <w:bCs/>
          <w:sz w:val="16"/>
          <w:szCs w:val="16"/>
        </w:rPr>
      </w:pPr>
    </w:p>
    <w:p w:rsidR="005F2585" w:rsidRDefault="005F2585">
      <w:pPr>
        <w:jc w:val="center"/>
        <w:rPr>
          <w:sz w:val="20"/>
        </w:rPr>
      </w:pPr>
      <w:r>
        <w:rPr>
          <w:bCs/>
          <w:sz w:val="28"/>
        </w:rPr>
        <w:t xml:space="preserve"> </w:t>
      </w:r>
      <w:r>
        <w:rPr>
          <w:sz w:val="20"/>
        </w:rPr>
        <w:t xml:space="preserve"> </w:t>
      </w:r>
    </w:p>
    <w:p w:rsidR="005F2585" w:rsidRDefault="005F2585">
      <w:pPr>
        <w:jc w:val="center"/>
        <w:rPr>
          <w:b/>
          <w:spacing w:val="60"/>
          <w:sz w:val="28"/>
        </w:rPr>
      </w:pPr>
      <w:r>
        <w:rPr>
          <w:b/>
          <w:spacing w:val="60"/>
          <w:sz w:val="28"/>
        </w:rPr>
        <w:t>РЕШЕНИЕ</w:t>
      </w:r>
    </w:p>
    <w:p w:rsidR="005F2585" w:rsidRDefault="005F2585">
      <w:pPr>
        <w:jc w:val="right"/>
        <w:rPr>
          <w:sz w:val="28"/>
        </w:rPr>
      </w:pPr>
    </w:p>
    <w:p w:rsidR="005F2585" w:rsidRDefault="009F45DB">
      <w:pPr>
        <w:jc w:val="both"/>
        <w:rPr>
          <w:bCs/>
          <w:sz w:val="28"/>
        </w:rPr>
      </w:pPr>
      <w:r>
        <w:rPr>
          <w:bCs/>
          <w:sz w:val="28"/>
        </w:rPr>
        <w:t>26</w:t>
      </w:r>
      <w:r w:rsidR="005F2585">
        <w:rPr>
          <w:bCs/>
          <w:sz w:val="28"/>
        </w:rPr>
        <w:t>.0</w:t>
      </w:r>
      <w:r>
        <w:rPr>
          <w:bCs/>
          <w:sz w:val="28"/>
        </w:rPr>
        <w:t>4</w:t>
      </w:r>
      <w:r w:rsidR="005F2585">
        <w:rPr>
          <w:bCs/>
          <w:sz w:val="28"/>
        </w:rPr>
        <w:t>.20</w:t>
      </w:r>
      <w:r>
        <w:rPr>
          <w:bCs/>
          <w:sz w:val="28"/>
        </w:rPr>
        <w:t>21</w:t>
      </w:r>
      <w:r w:rsidR="005F2585">
        <w:rPr>
          <w:bCs/>
          <w:sz w:val="28"/>
        </w:rPr>
        <w:t xml:space="preserve">                                                                                                    №</w:t>
      </w:r>
      <w:r w:rsidR="00EB01EE">
        <w:rPr>
          <w:bCs/>
          <w:sz w:val="28"/>
        </w:rPr>
        <w:t xml:space="preserve"> </w:t>
      </w:r>
      <w:r>
        <w:rPr>
          <w:bCs/>
          <w:sz w:val="28"/>
        </w:rPr>
        <w:t>20</w:t>
      </w:r>
      <w:r w:rsidR="005F2585">
        <w:rPr>
          <w:bCs/>
          <w:sz w:val="28"/>
        </w:rPr>
        <w:t>/</w:t>
      </w:r>
      <w:r w:rsidR="00F017D0">
        <w:rPr>
          <w:bCs/>
          <w:sz w:val="28"/>
        </w:rPr>
        <w:t>139</w:t>
      </w:r>
    </w:p>
    <w:p w:rsidR="005F2585" w:rsidRDefault="005F2585">
      <w:pPr>
        <w:jc w:val="center"/>
        <w:rPr>
          <w:bCs/>
          <w:sz w:val="28"/>
        </w:rPr>
      </w:pPr>
      <w:r>
        <w:rPr>
          <w:bCs/>
          <w:sz w:val="28"/>
        </w:rPr>
        <w:t>г</w:t>
      </w:r>
      <w:proofErr w:type="gramStart"/>
      <w:r>
        <w:rPr>
          <w:bCs/>
          <w:sz w:val="28"/>
        </w:rPr>
        <w:t>.Я</w:t>
      </w:r>
      <w:proofErr w:type="gramEnd"/>
      <w:r>
        <w:rPr>
          <w:bCs/>
          <w:sz w:val="28"/>
        </w:rPr>
        <w:t>рославль</w:t>
      </w:r>
    </w:p>
    <w:p w:rsidR="005F2585" w:rsidRDefault="005F2585">
      <w:pPr>
        <w:jc w:val="center"/>
        <w:rPr>
          <w:bCs/>
          <w:sz w:val="28"/>
        </w:rPr>
      </w:pPr>
    </w:p>
    <w:p w:rsidR="005F2585" w:rsidRPr="00F017D0" w:rsidRDefault="00F017D0">
      <w:pPr>
        <w:jc w:val="center"/>
        <w:rPr>
          <w:b/>
          <w:bCs/>
          <w:sz w:val="28"/>
          <w:szCs w:val="28"/>
        </w:rPr>
      </w:pPr>
      <w:r w:rsidRPr="00F017D0">
        <w:rPr>
          <w:b/>
          <w:color w:val="333333"/>
          <w:sz w:val="28"/>
          <w:szCs w:val="28"/>
        </w:rPr>
        <w:t>О</w:t>
      </w:r>
      <w:r w:rsidR="003A78EF">
        <w:rPr>
          <w:b/>
          <w:color w:val="333333"/>
          <w:sz w:val="28"/>
          <w:szCs w:val="28"/>
        </w:rPr>
        <w:t>б определении</w:t>
      </w:r>
      <w:r w:rsidRPr="00F017D0">
        <w:rPr>
          <w:b/>
          <w:color w:val="333333"/>
          <w:sz w:val="28"/>
          <w:szCs w:val="28"/>
        </w:rPr>
        <w:t xml:space="preserve"> результат</w:t>
      </w:r>
      <w:r w:rsidR="003A78EF">
        <w:rPr>
          <w:b/>
          <w:color w:val="333333"/>
          <w:sz w:val="28"/>
          <w:szCs w:val="28"/>
        </w:rPr>
        <w:t>ов</w:t>
      </w:r>
      <w:r w:rsidRPr="00F017D0">
        <w:rPr>
          <w:b/>
          <w:color w:val="333333"/>
          <w:sz w:val="28"/>
          <w:szCs w:val="28"/>
        </w:rPr>
        <w:t xml:space="preserve"> </w:t>
      </w:r>
      <w:r w:rsidR="003A78EF">
        <w:rPr>
          <w:b/>
          <w:color w:val="333333"/>
          <w:sz w:val="28"/>
          <w:szCs w:val="28"/>
        </w:rPr>
        <w:t xml:space="preserve">досрочных </w:t>
      </w:r>
      <w:r w:rsidRPr="00F017D0">
        <w:rPr>
          <w:b/>
          <w:color w:val="333333"/>
          <w:sz w:val="28"/>
          <w:szCs w:val="28"/>
        </w:rPr>
        <w:t xml:space="preserve">выборов </w:t>
      </w:r>
      <w:r>
        <w:rPr>
          <w:b/>
          <w:color w:val="333333"/>
          <w:sz w:val="28"/>
          <w:szCs w:val="28"/>
        </w:rPr>
        <w:t>Г</w:t>
      </w:r>
      <w:r w:rsidRPr="00F017D0">
        <w:rPr>
          <w:b/>
          <w:color w:val="333333"/>
          <w:sz w:val="28"/>
          <w:szCs w:val="28"/>
        </w:rPr>
        <w:t xml:space="preserve">лавы </w:t>
      </w:r>
      <w:proofErr w:type="spellStart"/>
      <w:r>
        <w:rPr>
          <w:b/>
          <w:color w:val="333333"/>
          <w:sz w:val="28"/>
          <w:szCs w:val="28"/>
        </w:rPr>
        <w:t>Карабихского</w:t>
      </w:r>
      <w:proofErr w:type="spellEnd"/>
      <w:r>
        <w:rPr>
          <w:b/>
          <w:color w:val="333333"/>
          <w:sz w:val="28"/>
          <w:szCs w:val="28"/>
        </w:rPr>
        <w:t xml:space="preserve"> сельского поселения Ярославского муниципального района Ярославской области, назначенных на 25 апреля 2021</w:t>
      </w:r>
      <w:r w:rsidRPr="00F017D0">
        <w:rPr>
          <w:b/>
          <w:color w:val="333333"/>
          <w:sz w:val="28"/>
          <w:szCs w:val="28"/>
        </w:rPr>
        <w:t xml:space="preserve"> года</w:t>
      </w:r>
    </w:p>
    <w:p w:rsidR="005F2585" w:rsidRDefault="005F2585">
      <w:pPr>
        <w:pStyle w:val="a4"/>
      </w:pPr>
    </w:p>
    <w:p w:rsidR="003A78EF" w:rsidRDefault="00F017D0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bookmarkStart w:id="0" w:name="sub_1"/>
      <w:r w:rsidRPr="00F017D0">
        <w:rPr>
          <w:color w:val="333333"/>
          <w:sz w:val="28"/>
          <w:szCs w:val="28"/>
        </w:rPr>
        <w:t xml:space="preserve">В соответствии с протоколом территориальной избирательной комиссии </w:t>
      </w:r>
      <w:r>
        <w:rPr>
          <w:color w:val="333333"/>
          <w:sz w:val="28"/>
          <w:szCs w:val="28"/>
        </w:rPr>
        <w:t>Ярославского</w:t>
      </w:r>
      <w:r w:rsidRPr="00F017D0">
        <w:rPr>
          <w:color w:val="333333"/>
          <w:sz w:val="28"/>
          <w:szCs w:val="28"/>
        </w:rPr>
        <w:t xml:space="preserve"> района от </w:t>
      </w:r>
      <w:r w:rsidR="003A78EF">
        <w:rPr>
          <w:color w:val="333333"/>
          <w:sz w:val="28"/>
          <w:szCs w:val="28"/>
        </w:rPr>
        <w:t>26</w:t>
      </w:r>
      <w:r w:rsidRPr="00F017D0">
        <w:rPr>
          <w:color w:val="333333"/>
          <w:sz w:val="28"/>
          <w:szCs w:val="28"/>
        </w:rPr>
        <w:t xml:space="preserve"> </w:t>
      </w:r>
      <w:r w:rsidR="003A78EF">
        <w:rPr>
          <w:color w:val="333333"/>
          <w:sz w:val="28"/>
          <w:szCs w:val="28"/>
        </w:rPr>
        <w:t>апреля</w:t>
      </w:r>
      <w:r w:rsidRPr="00F017D0">
        <w:rPr>
          <w:color w:val="333333"/>
          <w:sz w:val="28"/>
          <w:szCs w:val="28"/>
        </w:rPr>
        <w:t xml:space="preserve"> 20</w:t>
      </w:r>
      <w:r w:rsidR="003A78EF">
        <w:rPr>
          <w:color w:val="333333"/>
          <w:sz w:val="28"/>
          <w:szCs w:val="28"/>
        </w:rPr>
        <w:t>21</w:t>
      </w:r>
      <w:r w:rsidRPr="00F017D0">
        <w:rPr>
          <w:color w:val="333333"/>
          <w:sz w:val="28"/>
          <w:szCs w:val="28"/>
        </w:rPr>
        <w:t xml:space="preserve"> года о результатах </w:t>
      </w:r>
      <w:r w:rsidR="003A78EF">
        <w:rPr>
          <w:color w:val="333333"/>
          <w:sz w:val="28"/>
          <w:szCs w:val="28"/>
        </w:rPr>
        <w:t xml:space="preserve">досрочных </w:t>
      </w:r>
      <w:r w:rsidRPr="00F017D0">
        <w:rPr>
          <w:color w:val="333333"/>
          <w:sz w:val="28"/>
          <w:szCs w:val="28"/>
        </w:rPr>
        <w:t xml:space="preserve">выборов </w:t>
      </w:r>
      <w:r w:rsidR="003A78EF" w:rsidRPr="003A78EF">
        <w:rPr>
          <w:color w:val="333333"/>
          <w:sz w:val="28"/>
          <w:szCs w:val="28"/>
        </w:rPr>
        <w:t xml:space="preserve">Главы </w:t>
      </w:r>
      <w:proofErr w:type="spellStart"/>
      <w:r w:rsidR="003A78EF" w:rsidRPr="003A78EF">
        <w:rPr>
          <w:color w:val="333333"/>
          <w:sz w:val="28"/>
          <w:szCs w:val="28"/>
        </w:rPr>
        <w:t>Карабихского</w:t>
      </w:r>
      <w:proofErr w:type="spellEnd"/>
      <w:r w:rsidR="003A78EF" w:rsidRPr="003A78EF">
        <w:rPr>
          <w:color w:val="333333"/>
          <w:sz w:val="28"/>
          <w:szCs w:val="28"/>
        </w:rPr>
        <w:t xml:space="preserve"> сельского поселения Ярославского муниципального района Ярославской области, назначенных на 25 апреля 2021 года</w:t>
      </w:r>
      <w:r w:rsidR="00CD49FB">
        <w:rPr>
          <w:color w:val="333333"/>
          <w:sz w:val="28"/>
          <w:szCs w:val="28"/>
        </w:rPr>
        <w:t>, определено</w:t>
      </w:r>
      <w:r w:rsidR="003A78EF">
        <w:rPr>
          <w:color w:val="333333"/>
          <w:sz w:val="28"/>
          <w:szCs w:val="28"/>
        </w:rPr>
        <w:t>:</w:t>
      </w:r>
      <w:r w:rsidR="003A78EF" w:rsidRPr="00F017D0">
        <w:rPr>
          <w:color w:val="333333"/>
          <w:sz w:val="28"/>
          <w:szCs w:val="28"/>
        </w:rPr>
        <w:t xml:space="preserve"> </w:t>
      </w:r>
    </w:p>
    <w:p w:rsidR="00F017D0" w:rsidRPr="00F017D0" w:rsidRDefault="00F017D0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 w:rsidRPr="00F017D0">
        <w:rPr>
          <w:color w:val="333333"/>
          <w:sz w:val="28"/>
          <w:szCs w:val="28"/>
        </w:rPr>
        <w:t xml:space="preserve">в списки избирателей на момент окончания голосования включено </w:t>
      </w:r>
      <w:r w:rsidR="003A78EF">
        <w:rPr>
          <w:color w:val="333333"/>
          <w:sz w:val="28"/>
          <w:szCs w:val="28"/>
        </w:rPr>
        <w:t>11 836</w:t>
      </w:r>
      <w:r w:rsidRPr="00F017D0">
        <w:rPr>
          <w:color w:val="333333"/>
          <w:sz w:val="28"/>
          <w:szCs w:val="28"/>
        </w:rPr>
        <w:t xml:space="preserve"> избирателей;</w:t>
      </w:r>
    </w:p>
    <w:p w:rsidR="00F017D0" w:rsidRPr="00F017D0" w:rsidRDefault="00F017D0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 w:rsidRPr="00F017D0">
        <w:rPr>
          <w:color w:val="333333"/>
          <w:sz w:val="28"/>
          <w:szCs w:val="28"/>
        </w:rPr>
        <w:t xml:space="preserve">в голосовании приняли участие </w:t>
      </w:r>
      <w:r w:rsidR="003A78EF">
        <w:rPr>
          <w:color w:val="333333"/>
          <w:sz w:val="28"/>
          <w:szCs w:val="28"/>
        </w:rPr>
        <w:t>2 796</w:t>
      </w:r>
      <w:r w:rsidRPr="00F017D0">
        <w:rPr>
          <w:color w:val="333333"/>
          <w:sz w:val="28"/>
          <w:szCs w:val="28"/>
        </w:rPr>
        <w:t xml:space="preserve"> избирателей (</w:t>
      </w:r>
      <w:r w:rsidR="003A78EF">
        <w:rPr>
          <w:color w:val="333333"/>
          <w:sz w:val="28"/>
          <w:szCs w:val="28"/>
        </w:rPr>
        <w:t>23,6</w:t>
      </w:r>
      <w:r w:rsidRPr="00F017D0">
        <w:rPr>
          <w:color w:val="333333"/>
          <w:sz w:val="28"/>
          <w:szCs w:val="28"/>
        </w:rPr>
        <w:t>%);</w:t>
      </w:r>
    </w:p>
    <w:p w:rsidR="00F017D0" w:rsidRPr="00F017D0" w:rsidRDefault="00F017D0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 w:rsidRPr="00F017D0">
        <w:rPr>
          <w:color w:val="333333"/>
          <w:sz w:val="28"/>
          <w:szCs w:val="28"/>
        </w:rPr>
        <w:t xml:space="preserve">зарегистрированные кандидаты на должность </w:t>
      </w:r>
      <w:r w:rsidR="003A78EF" w:rsidRPr="003A78EF">
        <w:rPr>
          <w:color w:val="333333"/>
          <w:sz w:val="28"/>
          <w:szCs w:val="28"/>
        </w:rPr>
        <w:t xml:space="preserve">Главы </w:t>
      </w:r>
      <w:proofErr w:type="spellStart"/>
      <w:r w:rsidR="003A78EF" w:rsidRPr="003A78EF">
        <w:rPr>
          <w:color w:val="333333"/>
          <w:sz w:val="28"/>
          <w:szCs w:val="28"/>
        </w:rPr>
        <w:t>Карабихского</w:t>
      </w:r>
      <w:proofErr w:type="spellEnd"/>
      <w:r w:rsidR="003A78EF" w:rsidRPr="003A78EF">
        <w:rPr>
          <w:color w:val="333333"/>
          <w:sz w:val="28"/>
          <w:szCs w:val="28"/>
        </w:rPr>
        <w:t xml:space="preserve"> сельского поселения Ярославского муниципального района Ярославской области</w:t>
      </w:r>
      <w:r w:rsidR="003A78EF" w:rsidRPr="00F017D0">
        <w:rPr>
          <w:color w:val="333333"/>
          <w:sz w:val="28"/>
          <w:szCs w:val="28"/>
        </w:rPr>
        <w:t xml:space="preserve"> </w:t>
      </w:r>
      <w:r w:rsidRPr="00F017D0">
        <w:rPr>
          <w:color w:val="333333"/>
          <w:sz w:val="28"/>
          <w:szCs w:val="28"/>
        </w:rPr>
        <w:t xml:space="preserve">получили </w:t>
      </w:r>
      <w:r w:rsidR="003A78EF">
        <w:rPr>
          <w:color w:val="333333"/>
          <w:sz w:val="28"/>
          <w:szCs w:val="28"/>
        </w:rPr>
        <w:t>следующее</w:t>
      </w:r>
      <w:r w:rsidRPr="00F017D0">
        <w:rPr>
          <w:color w:val="333333"/>
          <w:sz w:val="28"/>
          <w:szCs w:val="28"/>
        </w:rPr>
        <w:t xml:space="preserve"> количество голосов избирателей:</w:t>
      </w:r>
    </w:p>
    <w:p w:rsidR="00F017D0" w:rsidRPr="00F017D0" w:rsidRDefault="003A78EF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Белов Александр Николаевич</w:t>
      </w:r>
      <w:r w:rsidR="00F017D0" w:rsidRPr="00F017D0">
        <w:rPr>
          <w:color w:val="333333"/>
          <w:sz w:val="28"/>
          <w:szCs w:val="28"/>
        </w:rPr>
        <w:t xml:space="preserve"> – </w:t>
      </w:r>
      <w:r>
        <w:rPr>
          <w:color w:val="333333"/>
          <w:sz w:val="28"/>
          <w:szCs w:val="28"/>
        </w:rPr>
        <w:t>28</w:t>
      </w:r>
      <w:r w:rsidR="005D6BAE">
        <w:rPr>
          <w:color w:val="333333"/>
          <w:sz w:val="28"/>
          <w:szCs w:val="28"/>
        </w:rPr>
        <w:t>;</w:t>
      </w:r>
    </w:p>
    <w:p w:rsidR="00F017D0" w:rsidRDefault="003A78EF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proofErr w:type="spellStart"/>
      <w:r>
        <w:rPr>
          <w:color w:val="333333"/>
          <w:sz w:val="28"/>
          <w:szCs w:val="28"/>
        </w:rPr>
        <w:t>Брой</w:t>
      </w:r>
      <w:proofErr w:type="spellEnd"/>
      <w:r>
        <w:rPr>
          <w:color w:val="333333"/>
          <w:sz w:val="28"/>
          <w:szCs w:val="28"/>
        </w:rPr>
        <w:t xml:space="preserve"> Андрей Юрьевич</w:t>
      </w:r>
      <w:r w:rsidR="00F017D0" w:rsidRPr="00F017D0">
        <w:rPr>
          <w:color w:val="333333"/>
          <w:sz w:val="28"/>
          <w:szCs w:val="28"/>
        </w:rPr>
        <w:t xml:space="preserve"> – </w:t>
      </w:r>
      <w:r w:rsidR="005D6BAE">
        <w:rPr>
          <w:color w:val="333333"/>
          <w:sz w:val="28"/>
          <w:szCs w:val="28"/>
        </w:rPr>
        <w:t>368</w:t>
      </w:r>
      <w:r>
        <w:rPr>
          <w:color w:val="333333"/>
          <w:sz w:val="28"/>
          <w:szCs w:val="28"/>
        </w:rPr>
        <w:t>;</w:t>
      </w:r>
    </w:p>
    <w:p w:rsidR="003A78EF" w:rsidRDefault="003A78EF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proofErr w:type="spellStart"/>
      <w:r>
        <w:rPr>
          <w:color w:val="333333"/>
          <w:sz w:val="28"/>
          <w:szCs w:val="28"/>
        </w:rPr>
        <w:t>Хвостова</w:t>
      </w:r>
      <w:proofErr w:type="spellEnd"/>
      <w:r>
        <w:rPr>
          <w:color w:val="333333"/>
          <w:sz w:val="28"/>
          <w:szCs w:val="28"/>
        </w:rPr>
        <w:t xml:space="preserve"> Светлана Александровна </w:t>
      </w:r>
      <w:r w:rsidRPr="00F017D0">
        <w:rPr>
          <w:color w:val="333333"/>
          <w:sz w:val="28"/>
          <w:szCs w:val="28"/>
        </w:rPr>
        <w:t>–</w:t>
      </w:r>
      <w:r>
        <w:rPr>
          <w:color w:val="333333"/>
          <w:sz w:val="28"/>
          <w:szCs w:val="28"/>
        </w:rPr>
        <w:t xml:space="preserve"> 782;</w:t>
      </w:r>
    </w:p>
    <w:p w:rsidR="003A78EF" w:rsidRPr="00F017D0" w:rsidRDefault="003A78EF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Шибаев Дмитрий Сергеевич </w:t>
      </w:r>
      <w:r w:rsidRPr="00F017D0">
        <w:rPr>
          <w:color w:val="333333"/>
          <w:sz w:val="28"/>
          <w:szCs w:val="28"/>
        </w:rPr>
        <w:t>–</w:t>
      </w:r>
      <w:r>
        <w:rPr>
          <w:color w:val="333333"/>
          <w:sz w:val="28"/>
          <w:szCs w:val="28"/>
        </w:rPr>
        <w:t xml:space="preserve"> 1391.</w:t>
      </w:r>
    </w:p>
    <w:p w:rsidR="00F017D0" w:rsidRPr="00F017D0" w:rsidRDefault="00F017D0" w:rsidP="00F017D0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 w:rsidRPr="00F017D0">
        <w:rPr>
          <w:color w:val="333333"/>
          <w:sz w:val="28"/>
          <w:szCs w:val="28"/>
        </w:rPr>
        <w:t xml:space="preserve">Нарушений законодательства Российской Федерации о выборах при проведении голосования или установлении итогов голосования, не позволяющих с достоверностью определить результаты волеизъявления избирателей, </w:t>
      </w:r>
      <w:r w:rsidR="00CD49FB">
        <w:rPr>
          <w:color w:val="333333"/>
          <w:sz w:val="28"/>
          <w:szCs w:val="28"/>
        </w:rPr>
        <w:t xml:space="preserve">не </w:t>
      </w:r>
      <w:r w:rsidRPr="00F017D0">
        <w:rPr>
          <w:color w:val="333333"/>
          <w:sz w:val="28"/>
          <w:szCs w:val="28"/>
        </w:rPr>
        <w:t>установлено.</w:t>
      </w:r>
    </w:p>
    <w:p w:rsidR="005F2585" w:rsidRDefault="00F017D0" w:rsidP="00F017D0">
      <w:pPr>
        <w:ind w:firstLine="567"/>
        <w:jc w:val="both"/>
        <w:rPr>
          <w:sz w:val="28"/>
          <w:szCs w:val="28"/>
        </w:rPr>
      </w:pPr>
      <w:r w:rsidRPr="00F017D0">
        <w:rPr>
          <w:color w:val="333333"/>
          <w:sz w:val="28"/>
          <w:szCs w:val="28"/>
        </w:rPr>
        <w:t>В соответствии со статьей 70 Федерального закона «Об основных гарантиях избирательных прав и права на участие в референдуме граждан Российской Федерации»</w:t>
      </w:r>
      <w:r w:rsidR="005F2585" w:rsidRPr="00F017D0">
        <w:rPr>
          <w:sz w:val="28"/>
          <w:szCs w:val="28"/>
        </w:rPr>
        <w:t>,</w:t>
      </w:r>
      <w:r w:rsidR="005F2585">
        <w:rPr>
          <w:sz w:val="28"/>
          <w:szCs w:val="28"/>
        </w:rPr>
        <w:t xml:space="preserve"> территориальная избирательная комиссия Ярославского района</w:t>
      </w:r>
    </w:p>
    <w:p w:rsidR="005F2585" w:rsidRDefault="005F258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bookmarkEnd w:id="0"/>
    <w:p w:rsidR="005D6BAE" w:rsidRPr="005D6BAE" w:rsidRDefault="005D6BAE" w:rsidP="005D6BAE">
      <w:pPr>
        <w:pStyle w:val="ab"/>
        <w:numPr>
          <w:ilvl w:val="0"/>
          <w:numId w:val="2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567"/>
        <w:jc w:val="both"/>
        <w:rPr>
          <w:color w:val="333333"/>
          <w:sz w:val="28"/>
          <w:szCs w:val="28"/>
        </w:rPr>
      </w:pPr>
      <w:r w:rsidRPr="005D6BAE">
        <w:rPr>
          <w:color w:val="333333"/>
          <w:sz w:val="28"/>
          <w:szCs w:val="28"/>
        </w:rPr>
        <w:t>Признать</w:t>
      </w:r>
      <w:r>
        <w:rPr>
          <w:color w:val="333333"/>
          <w:sz w:val="28"/>
          <w:szCs w:val="28"/>
        </w:rPr>
        <w:t xml:space="preserve"> досрочные</w:t>
      </w:r>
      <w:r w:rsidRPr="005D6BAE">
        <w:rPr>
          <w:color w:val="333333"/>
          <w:sz w:val="28"/>
          <w:szCs w:val="28"/>
        </w:rPr>
        <w:t xml:space="preserve"> выборы </w:t>
      </w:r>
      <w:r w:rsidRPr="003A78EF">
        <w:rPr>
          <w:color w:val="333333"/>
          <w:sz w:val="28"/>
          <w:szCs w:val="28"/>
        </w:rPr>
        <w:t xml:space="preserve">Главы </w:t>
      </w:r>
      <w:proofErr w:type="spellStart"/>
      <w:r w:rsidRPr="003A78EF">
        <w:rPr>
          <w:color w:val="333333"/>
          <w:sz w:val="28"/>
          <w:szCs w:val="28"/>
        </w:rPr>
        <w:t>Карабихского</w:t>
      </w:r>
      <w:proofErr w:type="spellEnd"/>
      <w:r w:rsidRPr="003A78EF">
        <w:rPr>
          <w:color w:val="333333"/>
          <w:sz w:val="28"/>
          <w:szCs w:val="28"/>
        </w:rPr>
        <w:t xml:space="preserve"> сельского поселения Ярославского муниципального района Ярославской области, назначенны</w:t>
      </w:r>
      <w:r w:rsidR="001579CA">
        <w:rPr>
          <w:color w:val="333333"/>
          <w:sz w:val="28"/>
          <w:szCs w:val="28"/>
        </w:rPr>
        <w:t>е</w:t>
      </w:r>
      <w:r w:rsidRPr="003A78EF">
        <w:rPr>
          <w:color w:val="333333"/>
          <w:sz w:val="28"/>
          <w:szCs w:val="28"/>
        </w:rPr>
        <w:t xml:space="preserve"> на 25</w:t>
      </w:r>
      <w:r w:rsidR="001579CA">
        <w:rPr>
          <w:color w:val="333333"/>
          <w:sz w:val="28"/>
          <w:szCs w:val="28"/>
        </w:rPr>
        <w:t> </w:t>
      </w:r>
      <w:r w:rsidRPr="003A78EF">
        <w:rPr>
          <w:color w:val="333333"/>
          <w:sz w:val="28"/>
          <w:szCs w:val="28"/>
        </w:rPr>
        <w:t>апреля 2021 года</w:t>
      </w:r>
      <w:r>
        <w:rPr>
          <w:color w:val="333333"/>
          <w:sz w:val="28"/>
          <w:szCs w:val="28"/>
        </w:rPr>
        <w:t xml:space="preserve">, </w:t>
      </w:r>
      <w:r w:rsidRPr="005D6BAE">
        <w:rPr>
          <w:color w:val="333333"/>
          <w:sz w:val="28"/>
          <w:szCs w:val="28"/>
        </w:rPr>
        <w:t>состоявшимися и действительными.</w:t>
      </w:r>
    </w:p>
    <w:p w:rsidR="005D6BAE" w:rsidRPr="005D6BAE" w:rsidRDefault="005D6BAE" w:rsidP="005D6BAE">
      <w:pPr>
        <w:pStyle w:val="ab"/>
        <w:numPr>
          <w:ilvl w:val="0"/>
          <w:numId w:val="2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567"/>
        <w:jc w:val="both"/>
        <w:rPr>
          <w:color w:val="333333"/>
          <w:sz w:val="28"/>
          <w:szCs w:val="28"/>
        </w:rPr>
      </w:pPr>
      <w:r w:rsidRPr="005D6BAE">
        <w:rPr>
          <w:color w:val="333333"/>
          <w:sz w:val="28"/>
          <w:szCs w:val="28"/>
        </w:rPr>
        <w:t xml:space="preserve"> Признать </w:t>
      </w:r>
      <w:r>
        <w:rPr>
          <w:color w:val="333333"/>
          <w:sz w:val="28"/>
          <w:szCs w:val="28"/>
        </w:rPr>
        <w:t>Шибаева Дмитрия Сергеевича</w:t>
      </w:r>
      <w:r w:rsidRPr="005D6BAE">
        <w:rPr>
          <w:color w:val="333333"/>
          <w:sz w:val="28"/>
          <w:szCs w:val="28"/>
        </w:rPr>
        <w:t xml:space="preserve"> избранным на должность </w:t>
      </w:r>
      <w:r w:rsidRPr="003A78EF">
        <w:rPr>
          <w:color w:val="333333"/>
          <w:sz w:val="28"/>
          <w:szCs w:val="28"/>
        </w:rPr>
        <w:t xml:space="preserve">Главы </w:t>
      </w:r>
      <w:proofErr w:type="spellStart"/>
      <w:r w:rsidRPr="003A78EF">
        <w:rPr>
          <w:color w:val="333333"/>
          <w:sz w:val="28"/>
          <w:szCs w:val="28"/>
        </w:rPr>
        <w:t>Карабихского</w:t>
      </w:r>
      <w:proofErr w:type="spellEnd"/>
      <w:r w:rsidRPr="003A78EF">
        <w:rPr>
          <w:color w:val="333333"/>
          <w:sz w:val="28"/>
          <w:szCs w:val="28"/>
        </w:rPr>
        <w:t xml:space="preserve"> сельского поселения Ярославского муниципального района Ярославской области</w:t>
      </w:r>
      <w:r w:rsidRPr="005D6BAE">
        <w:rPr>
          <w:color w:val="333333"/>
          <w:sz w:val="28"/>
          <w:szCs w:val="28"/>
        </w:rPr>
        <w:t>.</w:t>
      </w:r>
    </w:p>
    <w:p w:rsidR="005D6BAE" w:rsidRPr="005D6BAE" w:rsidRDefault="005D6BAE" w:rsidP="005D6BAE">
      <w:pPr>
        <w:pStyle w:val="ab"/>
        <w:numPr>
          <w:ilvl w:val="0"/>
          <w:numId w:val="2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567"/>
        <w:jc w:val="both"/>
        <w:rPr>
          <w:color w:val="333333"/>
          <w:sz w:val="28"/>
          <w:szCs w:val="28"/>
        </w:rPr>
      </w:pPr>
      <w:r w:rsidRPr="005D6BAE">
        <w:rPr>
          <w:color w:val="333333"/>
          <w:sz w:val="28"/>
          <w:szCs w:val="28"/>
        </w:rPr>
        <w:lastRenderedPageBreak/>
        <w:t xml:space="preserve"> Направить настоящее </w:t>
      </w:r>
      <w:r w:rsidR="00E96C88">
        <w:rPr>
          <w:color w:val="333333"/>
          <w:sz w:val="28"/>
          <w:szCs w:val="28"/>
        </w:rPr>
        <w:t>решение</w:t>
      </w:r>
      <w:r w:rsidRPr="005D6BAE">
        <w:rPr>
          <w:color w:val="333333"/>
          <w:sz w:val="28"/>
          <w:szCs w:val="28"/>
        </w:rPr>
        <w:t xml:space="preserve"> в </w:t>
      </w:r>
      <w:r>
        <w:rPr>
          <w:color w:val="333333"/>
          <w:sz w:val="28"/>
          <w:szCs w:val="28"/>
        </w:rPr>
        <w:t>И</w:t>
      </w:r>
      <w:r w:rsidRPr="005D6BAE">
        <w:rPr>
          <w:color w:val="333333"/>
          <w:sz w:val="28"/>
          <w:szCs w:val="28"/>
        </w:rPr>
        <w:t xml:space="preserve">збирательную комиссию </w:t>
      </w:r>
      <w:r>
        <w:rPr>
          <w:color w:val="333333"/>
          <w:sz w:val="28"/>
          <w:szCs w:val="28"/>
        </w:rPr>
        <w:t>Ярославской области и</w:t>
      </w:r>
      <w:r w:rsidRPr="005D6BAE">
        <w:rPr>
          <w:color w:val="333333"/>
          <w:sz w:val="28"/>
          <w:szCs w:val="28"/>
        </w:rPr>
        <w:t xml:space="preserve"> редакцию газеты «</w:t>
      </w:r>
      <w:proofErr w:type="gramStart"/>
      <w:r>
        <w:rPr>
          <w:color w:val="333333"/>
          <w:sz w:val="28"/>
          <w:szCs w:val="28"/>
        </w:rPr>
        <w:t>Ярославский</w:t>
      </w:r>
      <w:proofErr w:type="gramEnd"/>
      <w:r>
        <w:rPr>
          <w:color w:val="333333"/>
          <w:sz w:val="28"/>
          <w:szCs w:val="28"/>
        </w:rPr>
        <w:t xml:space="preserve"> </w:t>
      </w:r>
      <w:proofErr w:type="spellStart"/>
      <w:r>
        <w:rPr>
          <w:color w:val="333333"/>
          <w:sz w:val="28"/>
          <w:szCs w:val="28"/>
        </w:rPr>
        <w:t>агрокурьер</w:t>
      </w:r>
      <w:proofErr w:type="spellEnd"/>
      <w:r w:rsidRPr="005D6BAE">
        <w:rPr>
          <w:color w:val="333333"/>
          <w:sz w:val="28"/>
          <w:szCs w:val="28"/>
        </w:rPr>
        <w:t>» для опубликования.</w:t>
      </w:r>
    </w:p>
    <w:p w:rsidR="005F2585" w:rsidRPr="00E96C88" w:rsidRDefault="005F2585" w:rsidP="005D6BAE">
      <w:pPr>
        <w:pStyle w:val="aa"/>
        <w:tabs>
          <w:tab w:val="left" w:pos="851"/>
        </w:tabs>
        <w:ind w:left="567"/>
        <w:jc w:val="both"/>
        <w:rPr>
          <w:color w:val="FF0000"/>
          <w:sz w:val="28"/>
          <w:szCs w:val="28"/>
        </w:rPr>
      </w:pPr>
    </w:p>
    <w:p w:rsidR="005F2585" w:rsidRPr="00E96C88" w:rsidRDefault="005F2585">
      <w:pPr>
        <w:rPr>
          <w:color w:val="FF0000"/>
          <w:sz w:val="28"/>
          <w:szCs w:val="28"/>
        </w:rPr>
      </w:pPr>
    </w:p>
    <w:p w:rsidR="00EB01EE" w:rsidRPr="00E96C88" w:rsidRDefault="00EB01EE">
      <w:pPr>
        <w:rPr>
          <w:color w:val="FF0000"/>
          <w:sz w:val="28"/>
          <w:szCs w:val="28"/>
        </w:rPr>
      </w:pPr>
    </w:p>
    <w:p w:rsidR="005F2585" w:rsidRDefault="005F2585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gramStart"/>
      <w:r>
        <w:rPr>
          <w:sz w:val="28"/>
          <w:szCs w:val="28"/>
        </w:rPr>
        <w:t>территориальной</w:t>
      </w:r>
      <w:proofErr w:type="gramEnd"/>
    </w:p>
    <w:p w:rsidR="005F2585" w:rsidRDefault="005F2585">
      <w:pPr>
        <w:rPr>
          <w:sz w:val="28"/>
          <w:szCs w:val="28"/>
        </w:rPr>
      </w:pPr>
      <w:r>
        <w:rPr>
          <w:sz w:val="28"/>
          <w:szCs w:val="28"/>
        </w:rPr>
        <w:t xml:space="preserve">избирательной комиссии                             </w:t>
      </w:r>
    </w:p>
    <w:p w:rsidR="005F2585" w:rsidRDefault="005F2585">
      <w:pPr>
        <w:rPr>
          <w:sz w:val="28"/>
          <w:szCs w:val="28"/>
        </w:rPr>
      </w:pPr>
      <w:r>
        <w:rPr>
          <w:sz w:val="28"/>
          <w:szCs w:val="28"/>
        </w:rPr>
        <w:t xml:space="preserve">Ярославского района                                                                        С.Г. </w:t>
      </w:r>
      <w:proofErr w:type="gramStart"/>
      <w:r>
        <w:rPr>
          <w:sz w:val="28"/>
          <w:szCs w:val="28"/>
        </w:rPr>
        <w:t>Лапотников</w:t>
      </w:r>
      <w:proofErr w:type="gramEnd"/>
    </w:p>
    <w:p w:rsidR="005F2585" w:rsidRDefault="005F2585">
      <w:pPr>
        <w:rPr>
          <w:sz w:val="28"/>
          <w:szCs w:val="28"/>
        </w:rPr>
      </w:pPr>
    </w:p>
    <w:p w:rsidR="005D6BAE" w:rsidRDefault="005D6BAE">
      <w:pPr>
        <w:rPr>
          <w:sz w:val="28"/>
          <w:szCs w:val="28"/>
        </w:rPr>
      </w:pPr>
    </w:p>
    <w:p w:rsidR="005F2585" w:rsidRDefault="005F2585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gramStart"/>
      <w:r>
        <w:rPr>
          <w:sz w:val="28"/>
          <w:szCs w:val="28"/>
        </w:rPr>
        <w:t>территориальной</w:t>
      </w:r>
      <w:proofErr w:type="gramEnd"/>
    </w:p>
    <w:p w:rsidR="005F2585" w:rsidRDefault="005F2585">
      <w:pPr>
        <w:rPr>
          <w:sz w:val="28"/>
          <w:szCs w:val="28"/>
        </w:rPr>
      </w:pPr>
      <w:r>
        <w:rPr>
          <w:sz w:val="28"/>
          <w:szCs w:val="28"/>
        </w:rPr>
        <w:t xml:space="preserve">избирательной комиссии                             </w:t>
      </w:r>
    </w:p>
    <w:p w:rsidR="005F2585" w:rsidRDefault="005F2585">
      <w:pPr>
        <w:rPr>
          <w:sz w:val="28"/>
          <w:szCs w:val="28"/>
        </w:rPr>
      </w:pPr>
      <w:r>
        <w:rPr>
          <w:sz w:val="28"/>
          <w:szCs w:val="28"/>
        </w:rPr>
        <w:t>Ярославского района                                                                         С.А. Касаткина</w:t>
      </w:r>
    </w:p>
    <w:p w:rsidR="00F017D0" w:rsidRDefault="00F017D0" w:rsidP="005D6BAE">
      <w:pPr>
        <w:pStyle w:val="ab"/>
        <w:shd w:val="clear" w:color="auto" w:fill="FFFFFF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 </w:t>
      </w:r>
    </w:p>
    <w:p w:rsidR="005F2585" w:rsidRDefault="005F2585" w:rsidP="00F017D0">
      <w:pPr>
        <w:jc w:val="right"/>
        <w:rPr>
          <w:sz w:val="28"/>
          <w:szCs w:val="28"/>
        </w:rPr>
      </w:pPr>
    </w:p>
    <w:sectPr w:rsidR="005F2585" w:rsidSect="00EB01EE">
      <w:pgSz w:w="11906" w:h="16838"/>
      <w:pgMar w:top="567" w:right="851" w:bottom="284" w:left="1418" w:header="397" w:footer="397" w:gutter="0"/>
      <w:pgNumType w:start="1"/>
      <w:cols w:space="709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E03A56"/>
    <w:multiLevelType w:val="hybridMultilevel"/>
    <w:tmpl w:val="8E1EA3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5F2BF7"/>
    <w:multiLevelType w:val="hybridMultilevel"/>
    <w:tmpl w:val="CAF23F4E"/>
    <w:lvl w:ilvl="0" w:tplc="7DEC4894">
      <w:start w:val="1"/>
      <w:numFmt w:val="decimal"/>
      <w:lvlText w:val="%1."/>
      <w:lvlJc w:val="left"/>
      <w:pPr>
        <w:ind w:left="1707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stylePaneFormatFilter w:val="0000"/>
  <w:stylePaneSortMethod w:val="0000"/>
  <w:doNotTrackFormatting/>
  <w:defaultTabStop w:val="720"/>
  <w:doNotHyphenateCaps/>
  <w:defaultTableStyle w:val="a"/>
  <w:drawingGridHorizontalSpacing w:val="1000"/>
  <w:drawingGridVerticalSpacing w:val="1000"/>
  <w:characterSpacingControl w:val="compressPunctuation"/>
  <w:doNotValidateAgainstSchema/>
  <w:doNotDemarcateInvalidXml/>
  <w:endnotePr>
    <w:pos w:val="sectEnd"/>
  </w:endnotePr>
  <w:compat>
    <w:spaceForUL/>
  </w:compat>
  <w:rsids>
    <w:rsidRoot w:val="002A01F9"/>
    <w:rsid w:val="000034D4"/>
    <w:rsid w:val="0001121A"/>
    <w:rsid w:val="0001385D"/>
    <w:rsid w:val="000148E2"/>
    <w:rsid w:val="0001742F"/>
    <w:rsid w:val="00022A2A"/>
    <w:rsid w:val="00022F9F"/>
    <w:rsid w:val="00025E4C"/>
    <w:rsid w:val="00035903"/>
    <w:rsid w:val="00035C44"/>
    <w:rsid w:val="00044535"/>
    <w:rsid w:val="00045C3D"/>
    <w:rsid w:val="00047565"/>
    <w:rsid w:val="00051CDB"/>
    <w:rsid w:val="00053CA7"/>
    <w:rsid w:val="000541B5"/>
    <w:rsid w:val="000572FF"/>
    <w:rsid w:val="000643AC"/>
    <w:rsid w:val="0007029D"/>
    <w:rsid w:val="0007352B"/>
    <w:rsid w:val="0008420D"/>
    <w:rsid w:val="00084FFC"/>
    <w:rsid w:val="00087364"/>
    <w:rsid w:val="00090396"/>
    <w:rsid w:val="000951F3"/>
    <w:rsid w:val="000A00A2"/>
    <w:rsid w:val="000A5FDD"/>
    <w:rsid w:val="000B0FCB"/>
    <w:rsid w:val="000B43DB"/>
    <w:rsid w:val="000B7244"/>
    <w:rsid w:val="000C072B"/>
    <w:rsid w:val="000C709A"/>
    <w:rsid w:val="000D10ED"/>
    <w:rsid w:val="000E74FA"/>
    <w:rsid w:val="000F2430"/>
    <w:rsid w:val="000F6FA6"/>
    <w:rsid w:val="001005A3"/>
    <w:rsid w:val="001063FD"/>
    <w:rsid w:val="00121F26"/>
    <w:rsid w:val="00141E81"/>
    <w:rsid w:val="001441AD"/>
    <w:rsid w:val="00147C48"/>
    <w:rsid w:val="001531F5"/>
    <w:rsid w:val="00156888"/>
    <w:rsid w:val="001579CA"/>
    <w:rsid w:val="00164179"/>
    <w:rsid w:val="00165754"/>
    <w:rsid w:val="00167EEE"/>
    <w:rsid w:val="00172E19"/>
    <w:rsid w:val="00174771"/>
    <w:rsid w:val="001856A0"/>
    <w:rsid w:val="00186162"/>
    <w:rsid w:val="00193D1A"/>
    <w:rsid w:val="00195EC4"/>
    <w:rsid w:val="00196B73"/>
    <w:rsid w:val="001A390C"/>
    <w:rsid w:val="001B06E7"/>
    <w:rsid w:val="001B6433"/>
    <w:rsid w:val="001E304C"/>
    <w:rsid w:val="001E5257"/>
    <w:rsid w:val="001E5608"/>
    <w:rsid w:val="001F5907"/>
    <w:rsid w:val="0021325D"/>
    <w:rsid w:val="002206A7"/>
    <w:rsid w:val="00220797"/>
    <w:rsid w:val="002242E9"/>
    <w:rsid w:val="00226E02"/>
    <w:rsid w:val="00241ABB"/>
    <w:rsid w:val="00243ABA"/>
    <w:rsid w:val="0025181F"/>
    <w:rsid w:val="002547E3"/>
    <w:rsid w:val="002548E7"/>
    <w:rsid w:val="00257FFB"/>
    <w:rsid w:val="00263527"/>
    <w:rsid w:val="00264887"/>
    <w:rsid w:val="00266271"/>
    <w:rsid w:val="00272AA7"/>
    <w:rsid w:val="00274583"/>
    <w:rsid w:val="00282896"/>
    <w:rsid w:val="00291CC3"/>
    <w:rsid w:val="00293B88"/>
    <w:rsid w:val="002A01F9"/>
    <w:rsid w:val="002A2672"/>
    <w:rsid w:val="002B16C2"/>
    <w:rsid w:val="002B34B2"/>
    <w:rsid w:val="002C24C9"/>
    <w:rsid w:val="002C4DCE"/>
    <w:rsid w:val="002C6F36"/>
    <w:rsid w:val="002C719A"/>
    <w:rsid w:val="002D1119"/>
    <w:rsid w:val="002D113E"/>
    <w:rsid w:val="002D2001"/>
    <w:rsid w:val="002E0B73"/>
    <w:rsid w:val="002E161A"/>
    <w:rsid w:val="002E2723"/>
    <w:rsid w:val="002E5B40"/>
    <w:rsid w:val="002F0F6F"/>
    <w:rsid w:val="002F4D43"/>
    <w:rsid w:val="00310E60"/>
    <w:rsid w:val="00315DAE"/>
    <w:rsid w:val="00320136"/>
    <w:rsid w:val="00326B09"/>
    <w:rsid w:val="0033199B"/>
    <w:rsid w:val="00335F0B"/>
    <w:rsid w:val="0034353F"/>
    <w:rsid w:val="00350B2C"/>
    <w:rsid w:val="00362B79"/>
    <w:rsid w:val="00373567"/>
    <w:rsid w:val="00374E70"/>
    <w:rsid w:val="00384414"/>
    <w:rsid w:val="00385624"/>
    <w:rsid w:val="00386E14"/>
    <w:rsid w:val="003913FC"/>
    <w:rsid w:val="003931A6"/>
    <w:rsid w:val="0039549F"/>
    <w:rsid w:val="00395F53"/>
    <w:rsid w:val="003A2DD4"/>
    <w:rsid w:val="003A446F"/>
    <w:rsid w:val="003A57C9"/>
    <w:rsid w:val="003A5E28"/>
    <w:rsid w:val="003A78EF"/>
    <w:rsid w:val="003B0F87"/>
    <w:rsid w:val="003B2084"/>
    <w:rsid w:val="003B52CE"/>
    <w:rsid w:val="003B6B2C"/>
    <w:rsid w:val="003C28B8"/>
    <w:rsid w:val="003D1218"/>
    <w:rsid w:val="003D1B82"/>
    <w:rsid w:val="003D3050"/>
    <w:rsid w:val="003E2976"/>
    <w:rsid w:val="003E3A3E"/>
    <w:rsid w:val="003F7036"/>
    <w:rsid w:val="00405BC7"/>
    <w:rsid w:val="0041003D"/>
    <w:rsid w:val="004135B8"/>
    <w:rsid w:val="0044311C"/>
    <w:rsid w:val="00447121"/>
    <w:rsid w:val="00450321"/>
    <w:rsid w:val="004571D3"/>
    <w:rsid w:val="004636A1"/>
    <w:rsid w:val="0046472E"/>
    <w:rsid w:val="00466B9B"/>
    <w:rsid w:val="00467DF5"/>
    <w:rsid w:val="00475AD5"/>
    <w:rsid w:val="00483955"/>
    <w:rsid w:val="00484276"/>
    <w:rsid w:val="00491DC7"/>
    <w:rsid w:val="0049564A"/>
    <w:rsid w:val="004A637F"/>
    <w:rsid w:val="004A7397"/>
    <w:rsid w:val="004B2CA8"/>
    <w:rsid w:val="004C14FB"/>
    <w:rsid w:val="004C590D"/>
    <w:rsid w:val="004C7A29"/>
    <w:rsid w:val="004D0DC6"/>
    <w:rsid w:val="004D3BEA"/>
    <w:rsid w:val="004D557E"/>
    <w:rsid w:val="004E0E55"/>
    <w:rsid w:val="004E290F"/>
    <w:rsid w:val="004E3F92"/>
    <w:rsid w:val="004E5B76"/>
    <w:rsid w:val="004E6BDA"/>
    <w:rsid w:val="004F0C5E"/>
    <w:rsid w:val="004F6001"/>
    <w:rsid w:val="00502062"/>
    <w:rsid w:val="005217C3"/>
    <w:rsid w:val="0052402D"/>
    <w:rsid w:val="005246AB"/>
    <w:rsid w:val="005357D9"/>
    <w:rsid w:val="00543E96"/>
    <w:rsid w:val="00553CAE"/>
    <w:rsid w:val="0055424C"/>
    <w:rsid w:val="00554490"/>
    <w:rsid w:val="00565D01"/>
    <w:rsid w:val="005705EC"/>
    <w:rsid w:val="00570C80"/>
    <w:rsid w:val="00571294"/>
    <w:rsid w:val="005716A1"/>
    <w:rsid w:val="00572B7D"/>
    <w:rsid w:val="00581D6E"/>
    <w:rsid w:val="00591599"/>
    <w:rsid w:val="005928EA"/>
    <w:rsid w:val="00596667"/>
    <w:rsid w:val="005A0395"/>
    <w:rsid w:val="005A0B6E"/>
    <w:rsid w:val="005A48E1"/>
    <w:rsid w:val="005A5769"/>
    <w:rsid w:val="005C1E90"/>
    <w:rsid w:val="005C2166"/>
    <w:rsid w:val="005D35C6"/>
    <w:rsid w:val="005D6BAE"/>
    <w:rsid w:val="005E5D0A"/>
    <w:rsid w:val="005F2585"/>
    <w:rsid w:val="005F2E22"/>
    <w:rsid w:val="00602322"/>
    <w:rsid w:val="006056F6"/>
    <w:rsid w:val="00606126"/>
    <w:rsid w:val="006143AC"/>
    <w:rsid w:val="00616A35"/>
    <w:rsid w:val="00620A10"/>
    <w:rsid w:val="0062164D"/>
    <w:rsid w:val="00621E72"/>
    <w:rsid w:val="00626D20"/>
    <w:rsid w:val="006324AE"/>
    <w:rsid w:val="006367E1"/>
    <w:rsid w:val="006370C1"/>
    <w:rsid w:val="00641851"/>
    <w:rsid w:val="00644C6B"/>
    <w:rsid w:val="006528EF"/>
    <w:rsid w:val="0065329B"/>
    <w:rsid w:val="00654B45"/>
    <w:rsid w:val="0066726A"/>
    <w:rsid w:val="00675C58"/>
    <w:rsid w:val="00681320"/>
    <w:rsid w:val="00683C38"/>
    <w:rsid w:val="00684A52"/>
    <w:rsid w:val="00685043"/>
    <w:rsid w:val="006866EE"/>
    <w:rsid w:val="006901D8"/>
    <w:rsid w:val="006965D5"/>
    <w:rsid w:val="006A7A4C"/>
    <w:rsid w:val="006B0997"/>
    <w:rsid w:val="006B1016"/>
    <w:rsid w:val="006B1D8D"/>
    <w:rsid w:val="006B67B7"/>
    <w:rsid w:val="006B6C62"/>
    <w:rsid w:val="006B6CBA"/>
    <w:rsid w:val="006C34CD"/>
    <w:rsid w:val="006C3921"/>
    <w:rsid w:val="006D4999"/>
    <w:rsid w:val="006E1BB2"/>
    <w:rsid w:val="006E5987"/>
    <w:rsid w:val="006F1447"/>
    <w:rsid w:val="0070141D"/>
    <w:rsid w:val="007026FA"/>
    <w:rsid w:val="00702A61"/>
    <w:rsid w:val="00705C8F"/>
    <w:rsid w:val="00705EAE"/>
    <w:rsid w:val="00713CEB"/>
    <w:rsid w:val="00722EC9"/>
    <w:rsid w:val="00733697"/>
    <w:rsid w:val="007337E0"/>
    <w:rsid w:val="007352AC"/>
    <w:rsid w:val="00735B3D"/>
    <w:rsid w:val="0075192C"/>
    <w:rsid w:val="00751C74"/>
    <w:rsid w:val="00754632"/>
    <w:rsid w:val="0076507B"/>
    <w:rsid w:val="00771147"/>
    <w:rsid w:val="00776DC5"/>
    <w:rsid w:val="0077744B"/>
    <w:rsid w:val="00785634"/>
    <w:rsid w:val="007914EF"/>
    <w:rsid w:val="007A0432"/>
    <w:rsid w:val="007A0AA0"/>
    <w:rsid w:val="007A2EF9"/>
    <w:rsid w:val="007A3A92"/>
    <w:rsid w:val="007A56BE"/>
    <w:rsid w:val="007B1257"/>
    <w:rsid w:val="007B237E"/>
    <w:rsid w:val="007C05B5"/>
    <w:rsid w:val="007D1C4E"/>
    <w:rsid w:val="007D4CA5"/>
    <w:rsid w:val="007D5FBC"/>
    <w:rsid w:val="007E25BC"/>
    <w:rsid w:val="007E3FDF"/>
    <w:rsid w:val="00804E74"/>
    <w:rsid w:val="0080620E"/>
    <w:rsid w:val="008118F5"/>
    <w:rsid w:val="0081304C"/>
    <w:rsid w:val="00820370"/>
    <w:rsid w:val="00820919"/>
    <w:rsid w:val="00821F50"/>
    <w:rsid w:val="008266D2"/>
    <w:rsid w:val="00827A3C"/>
    <w:rsid w:val="008303DC"/>
    <w:rsid w:val="00831755"/>
    <w:rsid w:val="00833DC4"/>
    <w:rsid w:val="00850757"/>
    <w:rsid w:val="008553C0"/>
    <w:rsid w:val="00862C7A"/>
    <w:rsid w:val="008737D9"/>
    <w:rsid w:val="00875C3D"/>
    <w:rsid w:val="008841C8"/>
    <w:rsid w:val="00886843"/>
    <w:rsid w:val="008A0F18"/>
    <w:rsid w:val="008A49B0"/>
    <w:rsid w:val="008B1825"/>
    <w:rsid w:val="008B6AFA"/>
    <w:rsid w:val="008B6B60"/>
    <w:rsid w:val="008C40DB"/>
    <w:rsid w:val="008D5602"/>
    <w:rsid w:val="008E3FF5"/>
    <w:rsid w:val="008F140C"/>
    <w:rsid w:val="008F50EB"/>
    <w:rsid w:val="0091059E"/>
    <w:rsid w:val="0091063C"/>
    <w:rsid w:val="00913154"/>
    <w:rsid w:val="009157A9"/>
    <w:rsid w:val="00916725"/>
    <w:rsid w:val="00922049"/>
    <w:rsid w:val="00922C09"/>
    <w:rsid w:val="0092379B"/>
    <w:rsid w:val="0092550C"/>
    <w:rsid w:val="0093002C"/>
    <w:rsid w:val="009347F0"/>
    <w:rsid w:val="00941E89"/>
    <w:rsid w:val="00951558"/>
    <w:rsid w:val="00952A9A"/>
    <w:rsid w:val="00965AAF"/>
    <w:rsid w:val="00966627"/>
    <w:rsid w:val="00972C48"/>
    <w:rsid w:val="0098310B"/>
    <w:rsid w:val="00992D55"/>
    <w:rsid w:val="009A3481"/>
    <w:rsid w:val="009B7CE7"/>
    <w:rsid w:val="009C1096"/>
    <w:rsid w:val="009C16D9"/>
    <w:rsid w:val="009C29CA"/>
    <w:rsid w:val="009C430E"/>
    <w:rsid w:val="009C5BAE"/>
    <w:rsid w:val="009D34FB"/>
    <w:rsid w:val="009D5A62"/>
    <w:rsid w:val="009D68D8"/>
    <w:rsid w:val="009E5D5E"/>
    <w:rsid w:val="009F0438"/>
    <w:rsid w:val="009F1AE6"/>
    <w:rsid w:val="009F3CDC"/>
    <w:rsid w:val="009F45DB"/>
    <w:rsid w:val="009F60CB"/>
    <w:rsid w:val="00A1152D"/>
    <w:rsid w:val="00A14A6F"/>
    <w:rsid w:val="00A2479E"/>
    <w:rsid w:val="00A259E0"/>
    <w:rsid w:val="00A34761"/>
    <w:rsid w:val="00A35C24"/>
    <w:rsid w:val="00A45A5B"/>
    <w:rsid w:val="00A45BB6"/>
    <w:rsid w:val="00A520EB"/>
    <w:rsid w:val="00A54006"/>
    <w:rsid w:val="00A55400"/>
    <w:rsid w:val="00A62010"/>
    <w:rsid w:val="00A6711D"/>
    <w:rsid w:val="00A67EB4"/>
    <w:rsid w:val="00A7033B"/>
    <w:rsid w:val="00A710A3"/>
    <w:rsid w:val="00A72D55"/>
    <w:rsid w:val="00A74A96"/>
    <w:rsid w:val="00A80C7D"/>
    <w:rsid w:val="00A82322"/>
    <w:rsid w:val="00A917FD"/>
    <w:rsid w:val="00A95351"/>
    <w:rsid w:val="00AA1FD0"/>
    <w:rsid w:val="00AA219D"/>
    <w:rsid w:val="00AA4866"/>
    <w:rsid w:val="00AB0381"/>
    <w:rsid w:val="00AB1B51"/>
    <w:rsid w:val="00AB32BD"/>
    <w:rsid w:val="00AB3DD0"/>
    <w:rsid w:val="00AB3EB3"/>
    <w:rsid w:val="00AB56DC"/>
    <w:rsid w:val="00AD1EE7"/>
    <w:rsid w:val="00AE0547"/>
    <w:rsid w:val="00AE5999"/>
    <w:rsid w:val="00AF2242"/>
    <w:rsid w:val="00AF7065"/>
    <w:rsid w:val="00B00FF6"/>
    <w:rsid w:val="00B010DD"/>
    <w:rsid w:val="00B02FE3"/>
    <w:rsid w:val="00B0746C"/>
    <w:rsid w:val="00B100CD"/>
    <w:rsid w:val="00B1033C"/>
    <w:rsid w:val="00B1160E"/>
    <w:rsid w:val="00B1312C"/>
    <w:rsid w:val="00B23E19"/>
    <w:rsid w:val="00B30F99"/>
    <w:rsid w:val="00B3112F"/>
    <w:rsid w:val="00B32604"/>
    <w:rsid w:val="00B33C1D"/>
    <w:rsid w:val="00B3647E"/>
    <w:rsid w:val="00B417C4"/>
    <w:rsid w:val="00B41E7A"/>
    <w:rsid w:val="00B55B7A"/>
    <w:rsid w:val="00B564EA"/>
    <w:rsid w:val="00B64702"/>
    <w:rsid w:val="00B7109C"/>
    <w:rsid w:val="00B77FC1"/>
    <w:rsid w:val="00B80083"/>
    <w:rsid w:val="00B8085A"/>
    <w:rsid w:val="00B912F1"/>
    <w:rsid w:val="00B924FE"/>
    <w:rsid w:val="00B926F2"/>
    <w:rsid w:val="00BA020A"/>
    <w:rsid w:val="00BA5B4C"/>
    <w:rsid w:val="00BB072F"/>
    <w:rsid w:val="00BB178B"/>
    <w:rsid w:val="00BB732E"/>
    <w:rsid w:val="00BC17F8"/>
    <w:rsid w:val="00BD494F"/>
    <w:rsid w:val="00BD5F1C"/>
    <w:rsid w:val="00BE0044"/>
    <w:rsid w:val="00BE53AC"/>
    <w:rsid w:val="00BF120A"/>
    <w:rsid w:val="00BF223E"/>
    <w:rsid w:val="00BF4440"/>
    <w:rsid w:val="00C00EC9"/>
    <w:rsid w:val="00C112C0"/>
    <w:rsid w:val="00C20C18"/>
    <w:rsid w:val="00C23B64"/>
    <w:rsid w:val="00C2441B"/>
    <w:rsid w:val="00C24A49"/>
    <w:rsid w:val="00C31E15"/>
    <w:rsid w:val="00C4266B"/>
    <w:rsid w:val="00C5163D"/>
    <w:rsid w:val="00C53B7A"/>
    <w:rsid w:val="00C571E5"/>
    <w:rsid w:val="00C61CE9"/>
    <w:rsid w:val="00C64A67"/>
    <w:rsid w:val="00C65ED2"/>
    <w:rsid w:val="00C810FE"/>
    <w:rsid w:val="00CB3408"/>
    <w:rsid w:val="00CB4D4A"/>
    <w:rsid w:val="00CC01C0"/>
    <w:rsid w:val="00CC2726"/>
    <w:rsid w:val="00CD15D4"/>
    <w:rsid w:val="00CD49FB"/>
    <w:rsid w:val="00CD53B2"/>
    <w:rsid w:val="00CD7DE6"/>
    <w:rsid w:val="00CE22E7"/>
    <w:rsid w:val="00CE3584"/>
    <w:rsid w:val="00CE37F2"/>
    <w:rsid w:val="00CF4C7E"/>
    <w:rsid w:val="00D0135E"/>
    <w:rsid w:val="00D01EE7"/>
    <w:rsid w:val="00D07E0D"/>
    <w:rsid w:val="00D15674"/>
    <w:rsid w:val="00D15BAB"/>
    <w:rsid w:val="00D17E85"/>
    <w:rsid w:val="00D21B24"/>
    <w:rsid w:val="00D32B98"/>
    <w:rsid w:val="00D33077"/>
    <w:rsid w:val="00D44F20"/>
    <w:rsid w:val="00D5332A"/>
    <w:rsid w:val="00D56A69"/>
    <w:rsid w:val="00D618CD"/>
    <w:rsid w:val="00D62B2E"/>
    <w:rsid w:val="00D640B9"/>
    <w:rsid w:val="00D6794D"/>
    <w:rsid w:val="00D7085C"/>
    <w:rsid w:val="00D76373"/>
    <w:rsid w:val="00D77DDC"/>
    <w:rsid w:val="00D96B22"/>
    <w:rsid w:val="00DB241D"/>
    <w:rsid w:val="00DC3A1A"/>
    <w:rsid w:val="00DC76CD"/>
    <w:rsid w:val="00DE0F97"/>
    <w:rsid w:val="00DE5715"/>
    <w:rsid w:val="00DF21E6"/>
    <w:rsid w:val="00DF3818"/>
    <w:rsid w:val="00DF72FD"/>
    <w:rsid w:val="00E00CFB"/>
    <w:rsid w:val="00E15389"/>
    <w:rsid w:val="00E22202"/>
    <w:rsid w:val="00E24490"/>
    <w:rsid w:val="00E24811"/>
    <w:rsid w:val="00E251D7"/>
    <w:rsid w:val="00E2588A"/>
    <w:rsid w:val="00E3570C"/>
    <w:rsid w:val="00E45D1F"/>
    <w:rsid w:val="00E47577"/>
    <w:rsid w:val="00E549DD"/>
    <w:rsid w:val="00E622C3"/>
    <w:rsid w:val="00E63C0F"/>
    <w:rsid w:val="00E72B4E"/>
    <w:rsid w:val="00E73D66"/>
    <w:rsid w:val="00E8198A"/>
    <w:rsid w:val="00E84FD9"/>
    <w:rsid w:val="00E96C88"/>
    <w:rsid w:val="00EA1904"/>
    <w:rsid w:val="00EA22D4"/>
    <w:rsid w:val="00EA285A"/>
    <w:rsid w:val="00EA54DE"/>
    <w:rsid w:val="00EA5D8B"/>
    <w:rsid w:val="00EB01EE"/>
    <w:rsid w:val="00EB6A82"/>
    <w:rsid w:val="00EC4D22"/>
    <w:rsid w:val="00EC4E92"/>
    <w:rsid w:val="00EC6C63"/>
    <w:rsid w:val="00ED4FBE"/>
    <w:rsid w:val="00ED6C0B"/>
    <w:rsid w:val="00EF0BA8"/>
    <w:rsid w:val="00EF6916"/>
    <w:rsid w:val="00F01068"/>
    <w:rsid w:val="00F017D0"/>
    <w:rsid w:val="00F01D11"/>
    <w:rsid w:val="00F033D9"/>
    <w:rsid w:val="00F045AC"/>
    <w:rsid w:val="00F06110"/>
    <w:rsid w:val="00F12096"/>
    <w:rsid w:val="00F31E87"/>
    <w:rsid w:val="00F33AFD"/>
    <w:rsid w:val="00F35800"/>
    <w:rsid w:val="00F375D7"/>
    <w:rsid w:val="00F44CBB"/>
    <w:rsid w:val="00F5240C"/>
    <w:rsid w:val="00F527C7"/>
    <w:rsid w:val="00F532B6"/>
    <w:rsid w:val="00F55F35"/>
    <w:rsid w:val="00F5652E"/>
    <w:rsid w:val="00F64062"/>
    <w:rsid w:val="00F66C4D"/>
    <w:rsid w:val="00F67795"/>
    <w:rsid w:val="00F70716"/>
    <w:rsid w:val="00F7169C"/>
    <w:rsid w:val="00F7227F"/>
    <w:rsid w:val="00F821F2"/>
    <w:rsid w:val="00F877BF"/>
    <w:rsid w:val="00F90798"/>
    <w:rsid w:val="00F940A3"/>
    <w:rsid w:val="00FA2914"/>
    <w:rsid w:val="00FA5DAB"/>
    <w:rsid w:val="00FB4789"/>
    <w:rsid w:val="00FC5E58"/>
    <w:rsid w:val="00FE2BE6"/>
    <w:rsid w:val="00FE5E6C"/>
    <w:rsid w:val="00FF33CD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66C4D"/>
    <w:rPr>
      <w:sz w:val="24"/>
    </w:rPr>
  </w:style>
  <w:style w:type="paragraph" w:styleId="1">
    <w:name w:val="heading 1"/>
    <w:basedOn w:val="a"/>
    <w:next w:val="a"/>
    <w:qFormat/>
    <w:rsid w:val="00C4266B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53AC"/>
    <w:pPr>
      <w:keepNext/>
      <w:keepLines/>
      <w:spacing w:before="40"/>
      <w:outlineLvl w:val="1"/>
    </w:pPr>
    <w:rPr>
      <w:rFonts w:ascii="Cambria" w:hAnsi="Cambria"/>
      <w:color w:val="2E74B5"/>
      <w:sz w:val="26"/>
      <w:szCs w:val="26"/>
    </w:rPr>
  </w:style>
  <w:style w:type="paragraph" w:styleId="3">
    <w:name w:val="heading 3"/>
    <w:basedOn w:val="a"/>
    <w:next w:val="a"/>
    <w:link w:val="30"/>
    <w:qFormat/>
    <w:rsid w:val="00BE53AC"/>
    <w:pPr>
      <w:keepNext/>
      <w:keepLines/>
      <w:spacing w:before="40"/>
      <w:outlineLvl w:val="2"/>
    </w:pPr>
    <w:rPr>
      <w:rFonts w:ascii="Cambria" w:hAnsi="Cambria"/>
      <w:color w:val="1F4D78"/>
      <w:szCs w:val="24"/>
    </w:rPr>
  </w:style>
  <w:style w:type="paragraph" w:styleId="4">
    <w:name w:val="heading 4"/>
    <w:basedOn w:val="a"/>
    <w:next w:val="a"/>
    <w:link w:val="40"/>
    <w:qFormat/>
    <w:rsid w:val="00BB732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BE53AC"/>
    <w:pPr>
      <w:keepNext/>
      <w:keepLines/>
      <w:spacing w:before="40"/>
      <w:outlineLvl w:val="4"/>
    </w:pPr>
    <w:rPr>
      <w:rFonts w:ascii="Cambria" w:hAnsi="Cambria"/>
      <w:color w:val="2E74B5"/>
    </w:rPr>
  </w:style>
  <w:style w:type="paragraph" w:styleId="6">
    <w:name w:val="heading 6"/>
    <w:basedOn w:val="a"/>
    <w:next w:val="a"/>
    <w:link w:val="60"/>
    <w:qFormat/>
    <w:rsid w:val="00BE53AC"/>
    <w:pPr>
      <w:keepNext/>
      <w:keepLines/>
      <w:spacing w:before="40"/>
      <w:outlineLvl w:val="5"/>
    </w:pPr>
    <w:rPr>
      <w:rFonts w:ascii="Cambria" w:hAnsi="Cambria"/>
      <w:color w:val="1F4D78"/>
    </w:rPr>
  </w:style>
  <w:style w:type="paragraph" w:styleId="7">
    <w:name w:val="heading 7"/>
    <w:basedOn w:val="a"/>
    <w:next w:val="a"/>
    <w:link w:val="70"/>
    <w:qFormat/>
    <w:rsid w:val="00BE53AC"/>
    <w:pPr>
      <w:keepNext/>
      <w:keepLines/>
      <w:spacing w:before="40"/>
      <w:outlineLvl w:val="6"/>
    </w:pPr>
    <w:rPr>
      <w:rFonts w:ascii="Cambria" w:hAnsi="Cambria"/>
      <w:i/>
      <w:iCs/>
      <w:color w:val="1F4D78"/>
    </w:rPr>
  </w:style>
  <w:style w:type="paragraph" w:styleId="8">
    <w:name w:val="heading 8"/>
    <w:basedOn w:val="a"/>
    <w:next w:val="a"/>
    <w:link w:val="80"/>
    <w:qFormat/>
    <w:rsid w:val="00BE53AC"/>
    <w:pPr>
      <w:keepNext/>
      <w:keepLines/>
      <w:spacing w:before="40"/>
      <w:outlineLvl w:val="7"/>
    </w:pPr>
    <w:rPr>
      <w:rFonts w:ascii="Cambria" w:hAnsi="Cambria"/>
      <w:color w:val="272727"/>
      <w:sz w:val="21"/>
    </w:rPr>
  </w:style>
  <w:style w:type="paragraph" w:styleId="9">
    <w:name w:val="heading 9"/>
    <w:basedOn w:val="a"/>
    <w:next w:val="a"/>
    <w:link w:val="90"/>
    <w:qFormat/>
    <w:rsid w:val="00BE53AC"/>
    <w:pPr>
      <w:keepNext/>
      <w:keepLines/>
      <w:spacing w:before="40"/>
      <w:outlineLvl w:val="8"/>
    </w:pPr>
    <w:rPr>
      <w:rFonts w:ascii="Cambria" w:hAnsi="Cambria"/>
      <w:i/>
      <w:iCs/>
      <w:color w:val="272727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BE53AC"/>
    <w:rPr>
      <w:rFonts w:ascii="Cambria" w:hAnsi="Cambria"/>
      <w:color w:val="2E74B5"/>
      <w:sz w:val="26"/>
      <w:szCs w:val="26"/>
    </w:rPr>
  </w:style>
  <w:style w:type="character" w:customStyle="1" w:styleId="30">
    <w:name w:val="Заголовок 3 Знак"/>
    <w:link w:val="3"/>
    <w:rsid w:val="00BE53AC"/>
    <w:rPr>
      <w:rFonts w:ascii="Cambria" w:hAnsi="Cambria"/>
      <w:color w:val="1F4D78"/>
      <w:sz w:val="24"/>
      <w:szCs w:val="24"/>
    </w:rPr>
  </w:style>
  <w:style w:type="character" w:customStyle="1" w:styleId="40">
    <w:name w:val="Заголовок 4 Знак"/>
    <w:link w:val="4"/>
    <w:semiHidden/>
    <w:rsid w:val="00BB732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BE53AC"/>
    <w:rPr>
      <w:rFonts w:ascii="Cambria" w:hAnsi="Cambria"/>
      <w:color w:val="2E74B5"/>
    </w:rPr>
  </w:style>
  <w:style w:type="character" w:customStyle="1" w:styleId="60">
    <w:name w:val="Заголовок 6 Знак"/>
    <w:link w:val="6"/>
    <w:rsid w:val="00BE53AC"/>
    <w:rPr>
      <w:rFonts w:ascii="Cambria" w:hAnsi="Cambria"/>
      <w:color w:val="1F4D78"/>
    </w:rPr>
  </w:style>
  <w:style w:type="character" w:customStyle="1" w:styleId="70">
    <w:name w:val="Заголовок 7 Знак"/>
    <w:link w:val="7"/>
    <w:rsid w:val="00BE53AC"/>
    <w:rPr>
      <w:rFonts w:ascii="Cambria" w:hAnsi="Cambria"/>
      <w:i/>
      <w:iCs/>
      <w:color w:val="1F4D78"/>
    </w:rPr>
  </w:style>
  <w:style w:type="character" w:customStyle="1" w:styleId="80">
    <w:name w:val="Заголовок 8 Знак"/>
    <w:link w:val="8"/>
    <w:rsid w:val="00BE53AC"/>
    <w:rPr>
      <w:rFonts w:ascii="Cambria" w:hAnsi="Cambria"/>
      <w:color w:val="272727"/>
      <w:sz w:val="21"/>
      <w:szCs w:val="20"/>
    </w:rPr>
  </w:style>
  <w:style w:type="character" w:customStyle="1" w:styleId="90">
    <w:name w:val="Заголовок 9 Знак"/>
    <w:link w:val="9"/>
    <w:rsid w:val="00BE53AC"/>
    <w:rPr>
      <w:rFonts w:ascii="Cambria" w:hAnsi="Cambria"/>
      <w:i/>
      <w:iCs/>
      <w:color w:val="272727"/>
      <w:sz w:val="21"/>
      <w:szCs w:val="20"/>
    </w:rPr>
  </w:style>
  <w:style w:type="character" w:customStyle="1" w:styleId="a3">
    <w:name w:val="Основной текст Знак"/>
    <w:link w:val="a4"/>
    <w:rsid w:val="00035903"/>
    <w:rPr>
      <w:sz w:val="24"/>
      <w:szCs w:val="24"/>
    </w:rPr>
  </w:style>
  <w:style w:type="paragraph" w:styleId="a4">
    <w:name w:val="Body Text"/>
    <w:basedOn w:val="a"/>
    <w:link w:val="a3"/>
    <w:rsid w:val="00035903"/>
    <w:pPr>
      <w:spacing w:after="120"/>
    </w:pPr>
  </w:style>
  <w:style w:type="paragraph" w:styleId="a5">
    <w:name w:val="Balloon Text"/>
    <w:basedOn w:val="a"/>
    <w:semiHidden/>
    <w:rsid w:val="002E161A"/>
    <w:rPr>
      <w:rFonts w:ascii="Tahoma" w:hAnsi="Tahoma" w:cs="Tahoma"/>
      <w:sz w:val="16"/>
      <w:szCs w:val="16"/>
    </w:rPr>
  </w:style>
  <w:style w:type="character" w:customStyle="1" w:styleId="a6">
    <w:name w:val="Цветовое выделение"/>
    <w:uiPriority w:val="99"/>
    <w:rsid w:val="009D68D8"/>
    <w:rPr>
      <w:b/>
      <w:bCs/>
      <w:color w:val="26282F"/>
    </w:rPr>
  </w:style>
  <w:style w:type="character" w:customStyle="1" w:styleId="a7">
    <w:name w:val="Гипертекстовая ссылка"/>
    <w:uiPriority w:val="99"/>
    <w:rsid w:val="009D68D8"/>
    <w:rPr>
      <w:b w:val="0"/>
      <w:bCs w:val="0"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9D68D8"/>
    <w:pPr>
      <w:widowControl w:val="0"/>
      <w:adjustRightInd w:val="0"/>
      <w:jc w:val="both"/>
    </w:pPr>
    <w:rPr>
      <w:rFonts w:ascii="Arial" w:hAnsi="Arial" w:cs="Arial"/>
    </w:rPr>
  </w:style>
  <w:style w:type="paragraph" w:customStyle="1" w:styleId="a9">
    <w:name w:val="Прижатый влево"/>
    <w:basedOn w:val="a"/>
    <w:next w:val="a"/>
    <w:uiPriority w:val="99"/>
    <w:rsid w:val="009D68D8"/>
    <w:pPr>
      <w:widowControl w:val="0"/>
      <w:adjustRightInd w:val="0"/>
    </w:pPr>
    <w:rPr>
      <w:rFonts w:ascii="Arial" w:hAnsi="Arial" w:cs="Arial"/>
    </w:rPr>
  </w:style>
  <w:style w:type="paragraph" w:styleId="aa">
    <w:name w:val="List Paragraph"/>
    <w:basedOn w:val="a"/>
    <w:uiPriority w:val="34"/>
    <w:qFormat/>
    <w:rsid w:val="00291CC3"/>
    <w:pPr>
      <w:ind w:left="720"/>
      <w:contextualSpacing/>
    </w:pPr>
  </w:style>
  <w:style w:type="paragraph" w:styleId="ab">
    <w:name w:val="Normal (Web)"/>
    <w:basedOn w:val="a"/>
    <w:uiPriority w:val="99"/>
    <w:unhideWhenUsed/>
    <w:rsid w:val="00F017D0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9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/>
  <LinksUpToDate>false</LinksUpToDate>
  <CharactersWithSpaces>2429</CharactersWithSpaces>
  <SharedDoc>false</SharedDoc>
  <HLinks>
    <vt:vector size="12" baseType="variant">
      <vt:variant>
        <vt:i4>7209011</vt:i4>
      </vt:variant>
      <vt:variant>
        <vt:i4>3</vt:i4>
      </vt:variant>
      <vt:variant>
        <vt:i4>0</vt:i4>
      </vt:variant>
      <vt:variant>
        <vt:i4>5</vt:i4>
      </vt:variant>
      <vt:variant>
        <vt:lpwstr>garantf1://12080849.0/</vt:lpwstr>
      </vt:variant>
      <vt:variant>
        <vt:lpwstr/>
      </vt:variant>
      <vt:variant>
        <vt:i4>2752528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creator>PROF-TsibirovaIU</dc:creator>
  <cp:lastModifiedBy>lapotnikov</cp:lastModifiedBy>
  <cp:revision>5</cp:revision>
  <cp:lastPrinted>2018-06-21T13:10:00Z</cp:lastPrinted>
  <dcterms:created xsi:type="dcterms:W3CDTF">2021-04-26T12:46:00Z</dcterms:created>
  <dcterms:modified xsi:type="dcterms:W3CDTF">2021-04-26T13:01:00Z</dcterms:modified>
</cp:coreProperties>
</file>